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1D6" w:rsidRPr="00451C83" w:rsidRDefault="003201D6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54B2D5A7" wp14:editId="6BBB4447">
            <wp:extent cx="6467475" cy="9099681"/>
            <wp:effectExtent l="0" t="0" r="0" b="6350"/>
            <wp:docPr id="1" name="Рисунок 1" descr="D:\Рабочий стол\раговоры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раговоры\Untitled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00" cy="910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Default="00451C83" w:rsidP="00451C83">
      <w:pPr>
        <w:framePr w:w="9379" w:h="15451" w:hRule="exact" w:wrap="none" w:vAnchor="page" w:hAnchor="page" w:x="1658" w:y="706"/>
        <w:ind w:right="460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 xml:space="preserve">Рабочая программа курса внеурочной деятельности «Разговоры о важном» 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ind w:right="460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для 5-9-х классов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ind w:right="460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 xml:space="preserve"> Пояснительная записка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Федерального закона от 29.12.2012 № 273 «Об образовании в Российской Федерации»;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СП 2.4.3648-20;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СанПиН 1.2.3685-21;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1"/>
        </w:numPr>
        <w:tabs>
          <w:tab w:val="left" w:pos="55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основной образовательной программы ООО МБОУ «Средняя школа 6» ЕМР РТ, утвержденной приказом от 01.09.2022 № 2.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rPr>
          <w:rFonts w:ascii="Times New Roman" w:hAnsi="Times New Roman" w:cs="Times New Roman"/>
        </w:rPr>
      </w:pPr>
      <w:r w:rsidRPr="00451C83">
        <w:rPr>
          <w:rStyle w:val="23"/>
          <w:rFonts w:eastAsia="Microsoft Sans Serif"/>
        </w:rPr>
        <w:t xml:space="preserve">Цель курса: </w:t>
      </w:r>
      <w:r w:rsidRPr="00451C83">
        <w:rPr>
          <w:rFonts w:ascii="Times New Roman" w:hAnsi="Times New Roman" w:cs="Times New Roman"/>
        </w:rPr>
        <w:t>формирование взглядов школьников на основе национальных ценностей через изучение центральных тем - патриотизм, гражданственность, историческое просвещение, нравственность, экология.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Место курса в плане внеурочной деятельности МБОУ «Средняя школа №6» ЕМР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rPr>
          <w:rFonts w:ascii="Times New Roman" w:hAnsi="Times New Roman" w:cs="Times New Roman"/>
        </w:rPr>
      </w:pPr>
      <w:r w:rsidRPr="00451C83">
        <w:rPr>
          <w:rStyle w:val="23"/>
          <w:rFonts w:eastAsia="Microsoft Sans Serif"/>
        </w:rPr>
        <w:t xml:space="preserve">РТ: </w:t>
      </w:r>
      <w:r w:rsidRPr="00451C83">
        <w:rPr>
          <w:rFonts w:ascii="Times New Roman" w:hAnsi="Times New Roman" w:cs="Times New Roman"/>
        </w:rPr>
        <w:t>учебный курс предназначен для обучающихся 5-9-х классов; рассчитан на 1 час в неделю/33 часа в год в каждом классе.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Содержание курса внеурочной деятельности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Содержание курса «Разговоры о важном» направлено на формирование у обучающихся ценностных установок, в числе которых -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- ученых, писателей, государственных деятелей и деятелей культуры: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знаний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Наша страна - Россия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165 лет со дня рождения К.Э. Циолковского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музыки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пожилого человека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учителя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отца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Международный день школьных библиотек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народного единства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Мы разные, мы вместе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матери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Символы России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Волонтеры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Героев Отечества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Конституции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Тема Нового года. Семейные праздники и мечты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Рождество</w:t>
      </w:r>
    </w:p>
    <w:p w:rsidR="00451C83" w:rsidRPr="00451C83" w:rsidRDefault="00451C83" w:rsidP="00451C83">
      <w:pPr>
        <w:framePr w:w="9379" w:h="15451" w:hRule="exact" w:wrap="none" w:vAnchor="page" w:hAnchor="page" w:x="1658" w:y="706"/>
        <w:numPr>
          <w:ilvl w:val="0"/>
          <w:numId w:val="2"/>
        </w:numPr>
        <w:tabs>
          <w:tab w:val="left" w:pos="55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снятия блокады Ленинграда</w:t>
      </w: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lastRenderedPageBreak/>
        <w:t>160 лет со дня рождения К.С. Станиславского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российской науки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Россия и мир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защитника Отечества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Международный женский день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110 лет со дня рождения советского писателя и поэта, автора слов гимнов РФ и СССР С.В. Михалкова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воссоединения Крыма с Россией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Всемирный день театра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космонавтики. Мы - первые!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Память о геноциде советского народа нацистами и их пособниками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Земли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Труда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Победы. Бессмертный полк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День детских общественных организаций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Россия - страна возможностей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ind w:right="2000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Планируемые результаты освоения курса внеурочной деятельности Личностные результаты: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активное участие в жизни семьи, школы, местного сообщества, родного края, страны;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неприятие любых форм экстремизма, дискриминации;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понимание роли различных социальных институтов в жизни человека;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представление о способах противодействия коррупции;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ind w:right="160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готовность к участию в гуманитарной деятельности (волонтерство, помощь людям, нуждающимся в ней);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ориентация на моральные ценности и нормы в ситуациях нравственного выбора;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ind w:right="160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активное неприятие действий, приносящих вред окружающей среде;</w:t>
      </w:r>
    </w:p>
    <w:p w:rsidR="00451C83" w:rsidRPr="00451C83" w:rsidRDefault="00451C83" w:rsidP="00451C83">
      <w:pPr>
        <w:framePr w:w="9350" w:h="14679" w:hRule="exact" w:wrap="none" w:vAnchor="page" w:hAnchor="page" w:x="1673" w:y="1103"/>
        <w:ind w:right="40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2</w:t>
      </w: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 xml:space="preserve">готовность к участию в практической деятельности экологической направленности. </w:t>
      </w:r>
      <w:r w:rsidRPr="00451C83">
        <w:rPr>
          <w:rStyle w:val="23"/>
          <w:rFonts w:eastAsia="Microsoft Sans Serif"/>
        </w:rPr>
        <w:t>Метапредметные результаты: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1. Овладение универсальными учебными познавательными действиями: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3"/>
        </w:numPr>
        <w:tabs>
          <w:tab w:val="left" w:pos="335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базовые логические действия: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выявлять и характеризовать существенные признаки объектов (явлений);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предлагать критерии для выявления закономерностей и противоречий;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выявлять дефициты информации, данных, необходимых для решения поставленной задачи;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выявлять причинно-следственные связи при изучении явлений и процессов;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3"/>
        </w:numPr>
        <w:tabs>
          <w:tab w:val="left" w:pos="359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базовые исследовательские действия: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использовать вопросы как исследовательский инструмент познания;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</w:t>
      </w:r>
      <w:r w:rsidRPr="00451C83">
        <w:rPr>
          <w:rFonts w:ascii="Times New Roman" w:hAnsi="Times New Roman" w:cs="Times New Roman"/>
        </w:rPr>
        <w:softHyphen/>
        <w:t>следственных связей и зависимостей объектов между собой;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оценивать на применимость и достоверность информацию, полученную в ходе исследования (эксперимента);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3"/>
        </w:numPr>
        <w:tabs>
          <w:tab w:val="left" w:pos="359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работа с информацией: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ind w:right="860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451C83" w:rsidRPr="00451C83" w:rsidRDefault="00451C83" w:rsidP="00451C83">
      <w:pPr>
        <w:framePr w:w="9245" w:h="14136" w:hRule="exact" w:wrap="none" w:vAnchor="page" w:hAnchor="page" w:x="1666" w:y="1103"/>
        <w:numPr>
          <w:ilvl w:val="0"/>
          <w:numId w:val="1"/>
        </w:numPr>
        <w:tabs>
          <w:tab w:val="left" w:pos="568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451C83" w:rsidRPr="00451C83" w:rsidRDefault="00451C83" w:rsidP="00451C83">
      <w:pPr>
        <w:pStyle w:val="a5"/>
        <w:framePr w:wrap="none" w:vAnchor="page" w:hAnchor="page" w:x="6303" w:y="15501"/>
        <w:shd w:val="clear" w:color="auto" w:fill="auto"/>
        <w:spacing w:line="240" w:lineRule="auto"/>
        <w:rPr>
          <w:sz w:val="24"/>
          <w:szCs w:val="24"/>
        </w:rPr>
      </w:pPr>
      <w:r w:rsidRPr="00451C83">
        <w:rPr>
          <w:sz w:val="24"/>
          <w:szCs w:val="24"/>
        </w:rPr>
        <w:t>3</w:t>
      </w: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1C83" w:rsidRPr="00451C83" w:rsidRDefault="00451C83" w:rsidP="00451C83">
      <w:pPr>
        <w:framePr w:w="9384" w:h="14679" w:hRule="exact" w:wrap="none" w:vAnchor="page" w:hAnchor="page" w:x="1643" w:y="1103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lastRenderedPageBreak/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1. Овладение универсальными учебными коммуникативными действиями: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4"/>
        </w:numPr>
        <w:tabs>
          <w:tab w:val="left" w:pos="324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общение: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выражать себя (свою точку зрения) в устных и письменных текстах;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публично представлять результаты выполненного опыта (эксперимента, исследования, проекта);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4"/>
        </w:numPr>
        <w:tabs>
          <w:tab w:val="left" w:pos="348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совместная деятельность: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1. Овладение универсальными учебными регулятивными действиями: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1) самоорганизация: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выявлять проблемы для решения в жизненных и учебных ситуациях;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numPr>
          <w:ilvl w:val="0"/>
          <w:numId w:val="1"/>
        </w:numPr>
        <w:tabs>
          <w:tab w:val="left" w:pos="567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51C83" w:rsidRPr="00451C83" w:rsidRDefault="00451C83" w:rsidP="00451C83">
      <w:pPr>
        <w:framePr w:w="9384" w:h="14679" w:hRule="exact" w:wrap="none" w:vAnchor="page" w:hAnchor="page" w:x="1643" w:y="1103"/>
        <w:ind w:right="20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4</w:t>
      </w: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делать выбор и брать ответственность за решение;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5"/>
        </w:numPr>
        <w:tabs>
          <w:tab w:val="left" w:pos="38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самоконтроль: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владеть способами самоконтроля, самомотивации и рефлексии;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давать адекватную оценку ситуации и предлагать план ее изменения;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ind w:right="200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ind w:right="200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оценивать соответствие результата цели и условиям;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5"/>
        </w:numPr>
        <w:tabs>
          <w:tab w:val="left" w:pos="38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эмоциональный интеллект: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различать, называть и управлять собственными эмоциями и эмоциями других;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выявлять и анализировать причины эмоций;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ставить себя на место другого человека, понимать мотивы и намерения другого;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регулировать способ выражения эмоций;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5"/>
        </w:numPr>
        <w:tabs>
          <w:tab w:val="left" w:pos="387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принятие себя и других: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осознанно относиться к другому человеку, его мнению;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признавать свое право на ошибку и такое же право другого;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принимать себя и других, не осуждая;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открытость себе и другим;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осознавать невозможность контролировать все вокруг.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Предметные результаты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Сформировано представление: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роли знаний, науки, современного производства в жизни человека и общества;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451C83" w:rsidRPr="00451C83" w:rsidRDefault="00451C83" w:rsidP="00451C83">
      <w:pPr>
        <w:framePr w:w="9293" w:h="14679" w:hRule="exact" w:wrap="none" w:vAnchor="page" w:hAnchor="page" w:x="1689" w:y="1103"/>
        <w:ind w:right="40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5</w:t>
      </w: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ind w:right="480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lastRenderedPageBreak/>
        <w:t>важности физической культуры и спорта для здоровья человека, его образования, труда и творчества;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активной роли человека в природе.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Сформировано ценностное отношение: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семье и семейным традициям;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учебе, труду и творчеству;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ind w:right="480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природе и всем формам жизни.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Сформирован интерес: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к чтению, произведениям искусства, театру, музыке, выставкам и т. п.;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общественным явлениям, понимать активную роль человека в обществе;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ind w:right="480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государственным праздникам и важнейшим событиям в жизни России, в жизни родного города;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природе, природным явлениям и формам жизни;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художественному творчеству.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Сформированы умения: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устанавливать дружеские взаимоотношения в коллективе, основанные на взаимопомощи и взаимной поддержке;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проявлять бережное, гуманное отношение ко всему живому;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jc w:val="both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соблюдать общепринятые нормы поведения в обществе;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numPr>
          <w:ilvl w:val="0"/>
          <w:numId w:val="1"/>
        </w:numPr>
        <w:tabs>
          <w:tab w:val="left" w:pos="566"/>
        </w:tabs>
        <w:ind w:right="480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ind w:right="439"/>
        <w:jc w:val="center"/>
        <w:rPr>
          <w:rFonts w:ascii="Times New Roman" w:hAnsi="Times New Roman" w:cs="Times New Roman"/>
          <w:b/>
          <w:bCs/>
        </w:rPr>
      </w:pPr>
      <w:r w:rsidRPr="00451C83">
        <w:rPr>
          <w:rFonts w:ascii="Times New Roman" w:hAnsi="Times New Roman" w:cs="Times New Roman"/>
          <w:b/>
          <w:bCs/>
        </w:rPr>
        <w:t xml:space="preserve">Тематическое планирование </w:t>
      </w:r>
    </w:p>
    <w:p w:rsidR="00451C83" w:rsidRPr="00451C83" w:rsidRDefault="00451C83" w:rsidP="00451C83">
      <w:pPr>
        <w:framePr w:w="9797" w:h="7800" w:hRule="exact" w:wrap="none" w:vAnchor="page" w:hAnchor="page" w:x="1578" w:y="1103"/>
        <w:ind w:right="439"/>
        <w:jc w:val="center"/>
        <w:rPr>
          <w:rFonts w:ascii="Times New Roman" w:hAnsi="Times New Roman" w:cs="Times New Roman"/>
        </w:rPr>
      </w:pPr>
      <w:r w:rsidRPr="00451C83">
        <w:rPr>
          <w:rFonts w:ascii="Times New Roman" w:hAnsi="Times New Roman" w:cs="Times New Roman"/>
          <w:b/>
          <w:bCs/>
        </w:rPr>
        <w:t>5-9</w:t>
      </w:r>
      <w:r w:rsidRPr="00451C83">
        <w:rPr>
          <w:rFonts w:ascii="Times New Roman" w:hAnsi="Times New Roman" w:cs="Times New Roman"/>
        </w:rPr>
        <w:t>-е классы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410"/>
        <w:gridCol w:w="2832"/>
        <w:gridCol w:w="854"/>
        <w:gridCol w:w="2160"/>
        <w:gridCol w:w="998"/>
      </w:tblGrid>
      <w:tr w:rsidR="00451C83" w:rsidRPr="00451C83" w:rsidTr="00BF7E90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Тема занятия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Форма проведения занятия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Часы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ЦОР/ЭОР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Дата</w:t>
            </w:r>
          </w:p>
        </w:tc>
      </w:tr>
      <w:tr w:rsidR="00451C83" w:rsidRPr="00451C83" w:rsidTr="00BF7E90">
        <w:trPr>
          <w:trHeight w:hRule="exact"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Сентябрь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День знаний. Зачем учиться?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spacing w:after="6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Интеллектуальный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марафон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05.09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Родина, души моей родинка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12.09</w:t>
            </w:r>
          </w:p>
        </w:tc>
      </w:tr>
      <w:tr w:rsidR="00451C83" w:rsidRPr="00451C83" w:rsidTr="00BF7E90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Земля - это колыбель разума, но нельзя вечно жить в колыбели...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Интерактивная звездная карта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19.09</w:t>
            </w:r>
          </w:p>
        </w:tc>
      </w:tr>
      <w:tr w:rsidR="00451C83" w:rsidRPr="00451C83" w:rsidTr="00BF7E90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Моя музыка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Музыкальный конкурс талантов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26.09</w:t>
            </w:r>
          </w:p>
        </w:tc>
      </w:tr>
      <w:tr w:rsidR="00451C83" w:rsidRPr="00451C83" w:rsidTr="00BF7E90">
        <w:trPr>
          <w:trHeight w:hRule="exact"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Октябрь</w:t>
            </w:r>
          </w:p>
        </w:tc>
      </w:tr>
      <w:tr w:rsidR="00451C83" w:rsidRPr="00451C83" w:rsidTr="00BF7E90">
        <w:trPr>
          <w:trHeight w:hRule="exact"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Социальная реклама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6182" w:wrap="none" w:vAnchor="page" w:hAnchor="page" w:x="1578" w:y="9141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03.10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Ежедневный подвиг учителя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Мини-сочинение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10.10</w:t>
            </w:r>
          </w:p>
        </w:tc>
      </w:tr>
      <w:tr w:rsidR="00451C83" w:rsidRPr="00451C83" w:rsidTr="00BF7E90">
        <w:trPr>
          <w:trHeight w:hRule="exact" w:val="2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Отец-родоначальник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Фотоистории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6182" w:wrap="none" w:vAnchor="page" w:hAnchor="page" w:x="1578" w:y="9141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17.10</w:t>
            </w:r>
          </w:p>
        </w:tc>
      </w:tr>
    </w:tbl>
    <w:p w:rsidR="00451C83" w:rsidRPr="00451C83" w:rsidRDefault="00451C83" w:rsidP="00451C83">
      <w:pPr>
        <w:pStyle w:val="a5"/>
        <w:framePr w:wrap="none" w:vAnchor="page" w:hAnchor="page" w:x="6302" w:y="15501"/>
        <w:shd w:val="clear" w:color="auto" w:fill="auto"/>
        <w:spacing w:line="240" w:lineRule="auto"/>
        <w:rPr>
          <w:sz w:val="24"/>
          <w:szCs w:val="24"/>
        </w:rPr>
      </w:pPr>
      <w:r w:rsidRPr="00451C83">
        <w:rPr>
          <w:sz w:val="24"/>
          <w:szCs w:val="24"/>
        </w:rPr>
        <w:t>6</w:t>
      </w: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410"/>
        <w:gridCol w:w="2832"/>
        <w:gridCol w:w="854"/>
        <w:gridCol w:w="2160"/>
        <w:gridCol w:w="998"/>
      </w:tblGrid>
      <w:tr w:rsidR="00451C83" w:rsidRPr="00451C83" w:rsidTr="00BF7E90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Счастлив тот, кто счастлив у себя дома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Групповая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24.10</w:t>
            </w:r>
          </w:p>
        </w:tc>
      </w:tr>
      <w:tr w:rsidR="00451C83" w:rsidRPr="00451C83" w:rsidTr="00BF7E90">
        <w:trPr>
          <w:trHeight w:hRule="exact" w:val="288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Ноябрь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Мы - одна страна!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08.11.</w:t>
            </w:r>
          </w:p>
        </w:tc>
      </w:tr>
      <w:tr w:rsidR="00451C83" w:rsidRPr="00451C83" w:rsidTr="00BF7E90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Языки и культура народов России: единство в разнообразии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14.11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О, руки наших матерей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Конкурс стихов, конкурс чтецов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21.11</w:t>
            </w:r>
          </w:p>
        </w:tc>
      </w:tr>
      <w:tr w:rsidR="00451C83" w:rsidRPr="00451C83" w:rsidTr="00BF7E90">
        <w:trPr>
          <w:trHeight w:hRule="exact"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Герб страны как предмет нашей гордости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Экспертное интервью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28.11</w:t>
            </w:r>
          </w:p>
        </w:tc>
      </w:tr>
      <w:tr w:rsidR="00451C83" w:rsidRPr="00451C83" w:rsidTr="00BF7E90">
        <w:trPr>
          <w:trHeight w:hRule="exact"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Декабрь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Жить - значит действовать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05.12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Герои мирной жизни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Встреча с героями нашего времени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12.12</w:t>
            </w:r>
          </w:p>
        </w:tc>
      </w:tr>
      <w:tr w:rsidR="00451C83" w:rsidRPr="00451C83" w:rsidTr="00BF7E90">
        <w:trPr>
          <w:trHeight w:hRule="exact" w:val="194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Эвристическая беседа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09.12</w:t>
            </w:r>
          </w:p>
        </w:tc>
      </w:tr>
      <w:tr w:rsidR="00451C83" w:rsidRPr="00451C83" w:rsidTr="00BF7E90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Зачем мечтать?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Групповое обсуждение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26.12</w:t>
            </w:r>
          </w:p>
        </w:tc>
      </w:tr>
      <w:tr w:rsidR="00451C83" w:rsidRPr="00451C83" w:rsidTr="00BF7E90">
        <w:trPr>
          <w:trHeight w:hRule="exact"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Январь</w:t>
            </w:r>
          </w:p>
        </w:tc>
      </w:tr>
      <w:tr w:rsidR="00451C83" w:rsidRPr="00451C83" w:rsidTr="00BF7E90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«Дарит искры волшебства светлый праздник Рождества...»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Музыкальная гостиная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16.01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«:.. .осталась одна Таня»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дневником героя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23.01</w:t>
            </w:r>
          </w:p>
        </w:tc>
      </w:tr>
      <w:tr w:rsidR="00451C83" w:rsidRPr="00451C83" w:rsidTr="00BF7E90">
        <w:trPr>
          <w:trHeight w:hRule="exact" w:val="111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К.С. Станиславский и погружение в волшебный мир театра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Чтение по ролям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30.01</w:t>
            </w:r>
          </w:p>
        </w:tc>
      </w:tr>
      <w:tr w:rsidR="00451C83" w:rsidRPr="00451C83" w:rsidTr="00BF7E90">
        <w:trPr>
          <w:trHeight w:hRule="exact" w:val="288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Февраль</w:t>
            </w:r>
          </w:p>
        </w:tc>
      </w:tr>
      <w:tr w:rsidR="00451C83" w:rsidRPr="00451C83" w:rsidTr="00BF7E90">
        <w:trPr>
          <w:trHeight w:hRule="exact" w:val="16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«Может собственных Платонов и быстрых разумом Невтонов российская земля рождать.»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spacing w:after="6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Интеллектуальный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марафон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13.02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Россия в мире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интерактивной картой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20.02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На страже Родины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Литературная гостиная: рассказы о войне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27.02</w:t>
            </w:r>
          </w:p>
        </w:tc>
      </w:tr>
      <w:tr w:rsidR="00451C83" w:rsidRPr="00451C83" w:rsidTr="00BF7E90">
        <w:trPr>
          <w:trHeight w:hRule="exact" w:val="288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Март</w:t>
            </w:r>
          </w:p>
        </w:tc>
      </w:tr>
      <w:tr w:rsidR="00451C83" w:rsidRPr="00451C83" w:rsidTr="00BF7E90">
        <w:trPr>
          <w:trHeight w:hRule="exact" w:val="2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«Я знаю, что все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Конкурс стихов 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jc w:val="both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14299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06.03</w:t>
            </w:r>
          </w:p>
        </w:tc>
      </w:tr>
    </w:tbl>
    <w:p w:rsidR="00451C83" w:rsidRPr="00451C83" w:rsidRDefault="00451C83" w:rsidP="00451C83">
      <w:pPr>
        <w:pStyle w:val="a5"/>
        <w:framePr w:wrap="none" w:vAnchor="page" w:hAnchor="page" w:x="6302" w:y="15501"/>
        <w:shd w:val="clear" w:color="auto" w:fill="auto"/>
        <w:spacing w:line="240" w:lineRule="auto"/>
        <w:rPr>
          <w:sz w:val="24"/>
          <w:szCs w:val="24"/>
        </w:rPr>
      </w:pPr>
      <w:r w:rsidRPr="00451C83">
        <w:rPr>
          <w:sz w:val="24"/>
          <w:szCs w:val="24"/>
        </w:rPr>
        <w:t>7</w:t>
      </w:r>
    </w:p>
    <w:p w:rsidR="00451C83" w:rsidRPr="00451C83" w:rsidRDefault="00451C83" w:rsidP="00451C83">
      <w:pPr>
        <w:rPr>
          <w:rFonts w:ascii="Times New Roman" w:hAnsi="Times New Roman" w:cs="Times New Roman"/>
        </w:rPr>
        <w:sectPr w:rsidR="00451C83" w:rsidRPr="00451C8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410"/>
        <w:gridCol w:w="2832"/>
        <w:gridCol w:w="854"/>
        <w:gridCol w:w="2160"/>
        <w:gridCol w:w="998"/>
      </w:tblGrid>
      <w:tr w:rsidR="00451C83" w:rsidRPr="00451C83" w:rsidTr="00BF7E90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spacing w:after="12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женщины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прекрасны...»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женщинах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Гимн России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газетными и интернет-публикациями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13.03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Путешествие по Крыму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Виртуальная экскурсия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20.03</w:t>
            </w:r>
          </w:p>
        </w:tc>
      </w:tr>
      <w:tr w:rsidR="00451C83" w:rsidRPr="00451C83" w:rsidTr="00BF7E90">
        <w:trPr>
          <w:trHeight w:hRule="exact"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Искусство и псевдоискусство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Творческая лаборатория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27.03</w:t>
            </w:r>
          </w:p>
        </w:tc>
      </w:tr>
      <w:tr w:rsidR="00451C83" w:rsidRPr="00451C83" w:rsidTr="00BF7E90">
        <w:trPr>
          <w:trHeight w:hRule="exact" w:val="283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Апрель</w:t>
            </w:r>
          </w:p>
        </w:tc>
      </w:tr>
      <w:tr w:rsidR="00451C83" w:rsidRPr="00451C83" w:rsidTr="00BF7E90">
        <w:trPr>
          <w:trHeight w:hRule="exact"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Новость слышала планета: «Русский парень полетел»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 с биографией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03.04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Надо ли вспоминать прошлое?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Проблемная дискуссия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10.04</w:t>
            </w:r>
          </w:p>
        </w:tc>
      </w:tr>
      <w:tr w:rsidR="00451C83" w:rsidRPr="00451C83" w:rsidTr="00BF7E90">
        <w:trPr>
          <w:trHeight w:hRule="exact" w:val="138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«Зеленые» привычки»: сохраним планету для будущих поколений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Фестиваль идей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17.04</w:t>
            </w:r>
          </w:p>
        </w:tc>
      </w:tr>
      <w:tr w:rsidR="00451C83" w:rsidRPr="00451C83" w:rsidTr="00BF7E90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Праздник Первомай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Встреча с людьми разных профессий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24.04</w:t>
            </w:r>
          </w:p>
        </w:tc>
      </w:tr>
      <w:tr w:rsidR="00451C83" w:rsidRPr="00451C83" w:rsidTr="00BF7E90">
        <w:trPr>
          <w:trHeight w:hRule="exact" w:val="288"/>
        </w:trPr>
        <w:tc>
          <w:tcPr>
            <w:tcW w:w="979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Style w:val="23"/>
                <w:rFonts w:eastAsia="Microsoft Sans Serif"/>
              </w:rPr>
              <w:t>Май</w:t>
            </w:r>
          </w:p>
        </w:tc>
      </w:tr>
      <w:tr w:rsidR="00451C83" w:rsidRPr="00451C83" w:rsidTr="00BF7E90">
        <w:trPr>
          <w:trHeight w:hRule="exact" w:val="13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Литературная гостиная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school-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collection.edu.ru/co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llection/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edsoo.ru/Metodiche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skie_videouroki.ht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m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jc w:val="both"/>
              <w:rPr>
                <w:rFonts w:ascii="Times New Roman" w:hAnsi="Times New Roman" w:cs="Times New Roman"/>
                <w:lang w:val="en-US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apkpro. ru/razgovor y-o-vazhnom/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15.05</w:t>
            </w:r>
          </w:p>
        </w:tc>
      </w:tr>
      <w:tr w:rsidR="00451C83" w:rsidRPr="00451C83" w:rsidTr="00BF7E90">
        <w:trPr>
          <w:trHeight w:hRule="exact" w:val="8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День детских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общественных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организаций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spacing w:after="12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Работа</w:t>
            </w:r>
          </w:p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с видеоматериалами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22.05</w:t>
            </w:r>
          </w:p>
        </w:tc>
      </w:tr>
      <w:tr w:rsidR="00451C83" w:rsidRPr="00451C83" w:rsidTr="00BF7E90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Перед нами все двери открыты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Творческий фле</w:t>
            </w:r>
            <w:bookmarkStart w:id="0" w:name="_GoBack"/>
            <w:bookmarkEnd w:id="0"/>
            <w:r w:rsidRPr="00451C83">
              <w:rPr>
                <w:rFonts w:ascii="Times New Roman" w:hAnsi="Times New Roman" w:cs="Times New Roman"/>
              </w:rPr>
              <w:t>шмоб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ind w:left="140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1C83" w:rsidRPr="00451C83" w:rsidRDefault="00451C83" w:rsidP="00451C83">
            <w:pPr>
              <w:framePr w:w="9797" w:h="8976" w:wrap="none" w:vAnchor="page" w:hAnchor="page" w:x="1578" w:y="1135"/>
              <w:rPr>
                <w:rFonts w:ascii="Times New Roman" w:hAnsi="Times New Roman" w:cs="Times New Roman"/>
              </w:rPr>
            </w:pPr>
            <w:r w:rsidRPr="00451C83">
              <w:rPr>
                <w:rFonts w:ascii="Times New Roman" w:hAnsi="Times New Roman" w:cs="Times New Roman"/>
                <w:lang w:val="en-US" w:eastAsia="en-US" w:bidi="en-US"/>
              </w:rPr>
              <w:t>29.05</w:t>
            </w:r>
          </w:p>
        </w:tc>
      </w:tr>
    </w:tbl>
    <w:p w:rsidR="00451C83" w:rsidRPr="00451C83" w:rsidRDefault="00451C83" w:rsidP="00451C83">
      <w:pPr>
        <w:pStyle w:val="a5"/>
        <w:framePr w:wrap="none" w:vAnchor="page" w:hAnchor="page" w:x="6306" w:y="15501"/>
        <w:shd w:val="clear" w:color="auto" w:fill="auto"/>
        <w:spacing w:line="240" w:lineRule="auto"/>
        <w:rPr>
          <w:sz w:val="24"/>
          <w:szCs w:val="24"/>
        </w:rPr>
      </w:pPr>
      <w:r w:rsidRPr="00451C83">
        <w:rPr>
          <w:sz w:val="24"/>
          <w:szCs w:val="24"/>
        </w:rPr>
        <w:t>8</w:t>
      </w: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p w:rsidR="00451C83" w:rsidRPr="00451C83" w:rsidRDefault="00451C83" w:rsidP="00451C83">
      <w:pPr>
        <w:rPr>
          <w:rFonts w:ascii="Times New Roman" w:hAnsi="Times New Roman" w:cs="Times New Roman"/>
        </w:rPr>
      </w:pPr>
    </w:p>
    <w:sectPr w:rsidR="00451C83" w:rsidRPr="00451C8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563" w:rsidRDefault="00370563">
      <w:r>
        <w:separator/>
      </w:r>
    </w:p>
  </w:endnote>
  <w:endnote w:type="continuationSeparator" w:id="0">
    <w:p w:rsidR="00370563" w:rsidRDefault="00370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563" w:rsidRDefault="00370563"/>
  </w:footnote>
  <w:footnote w:type="continuationSeparator" w:id="0">
    <w:p w:rsidR="00370563" w:rsidRDefault="003705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90DAB"/>
    <w:multiLevelType w:val="multilevel"/>
    <w:tmpl w:val="1B029B1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830F3D"/>
    <w:multiLevelType w:val="multilevel"/>
    <w:tmpl w:val="AD9817E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2FB1FC6"/>
    <w:multiLevelType w:val="multilevel"/>
    <w:tmpl w:val="4664D0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7D57CD"/>
    <w:multiLevelType w:val="multilevel"/>
    <w:tmpl w:val="550884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FB27C2"/>
    <w:multiLevelType w:val="multilevel"/>
    <w:tmpl w:val="F514B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D6"/>
    <w:rsid w:val="000756BE"/>
    <w:rsid w:val="003201D6"/>
    <w:rsid w:val="00370563"/>
    <w:rsid w:val="00451C83"/>
    <w:rsid w:val="007D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329F"/>
  <w15:docId w15:val="{7950D502-D660-480D-A098-C8876B7F9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2831</Words>
  <Characters>16141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разговоры о важном 5-9 классы фгос 2022-2023</vt:lpstr>
    </vt:vector>
  </TitlesOfParts>
  <Company/>
  <LinksUpToDate>false</LinksUpToDate>
  <CharactersWithSpaces>18935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разговоры о важном 5-9 классы фгос 2022-2023</dc:title>
  <dc:subject>Рабочая программа разговоры о важном 5-9 классы фгос 2022-2023</dc:subject>
  <dc:creator>HOME</dc:creator>
  <cp:keywords>рабочая программа разговоры о важном 5-9 классы фгос 2022-2023</cp:keywords>
  <cp:lastModifiedBy>HOME</cp:lastModifiedBy>
  <cp:revision>2</cp:revision>
  <dcterms:created xsi:type="dcterms:W3CDTF">2022-09-12T18:14:00Z</dcterms:created>
  <dcterms:modified xsi:type="dcterms:W3CDTF">2022-09-17T06:51:00Z</dcterms:modified>
</cp:coreProperties>
</file>